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4E" w:rsidRDefault="00AC2A4E" w:rsidP="00DD29A5">
      <w:pPr>
        <w:jc w:val="center"/>
        <w:rPr>
          <w:b/>
          <w:sz w:val="34"/>
          <w:u w:val="double"/>
        </w:rPr>
      </w:pPr>
      <w:r>
        <w:rPr>
          <w:b/>
          <w:sz w:val="34"/>
          <w:u w:val="double"/>
        </w:rPr>
        <w:t xml:space="preserve">Virgin Mary B.N.S. </w:t>
      </w:r>
    </w:p>
    <w:p w:rsidR="003940DD" w:rsidRPr="00B26303" w:rsidRDefault="00DD29A5" w:rsidP="00DD29A5">
      <w:pPr>
        <w:jc w:val="center"/>
        <w:rPr>
          <w:b/>
          <w:sz w:val="34"/>
          <w:u w:val="double"/>
        </w:rPr>
      </w:pPr>
      <w:r w:rsidRPr="00B26303">
        <w:rPr>
          <w:b/>
          <w:sz w:val="34"/>
          <w:u w:val="double"/>
        </w:rPr>
        <w:t>Summary School Self – Evaluation Report</w:t>
      </w:r>
    </w:p>
    <w:p w:rsidR="00900AB2" w:rsidRPr="00B26303" w:rsidRDefault="00900AB2" w:rsidP="00900AB2">
      <w:pPr>
        <w:pStyle w:val="ListParagraph"/>
        <w:numPr>
          <w:ilvl w:val="0"/>
          <w:numId w:val="1"/>
        </w:numPr>
        <w:rPr>
          <w:szCs w:val="28"/>
          <w:u w:val="single"/>
        </w:rPr>
      </w:pPr>
      <w:r w:rsidRPr="00B26303">
        <w:rPr>
          <w:b/>
          <w:szCs w:val="28"/>
        </w:rPr>
        <w:t xml:space="preserve">Introduction </w:t>
      </w:r>
    </w:p>
    <w:p w:rsidR="00900AB2" w:rsidRPr="00B26303" w:rsidRDefault="00900AB2" w:rsidP="00900AB2">
      <w:pPr>
        <w:pStyle w:val="ListParagraph"/>
        <w:ind w:firstLine="0"/>
        <w:rPr>
          <w:szCs w:val="28"/>
        </w:rPr>
      </w:pPr>
      <w:r w:rsidRPr="00B26303">
        <w:rPr>
          <w:szCs w:val="28"/>
        </w:rPr>
        <w:t>Our school is a vertical all-boys D.E.I.S. ban</w:t>
      </w:r>
      <w:r w:rsidR="006146FA" w:rsidRPr="00B26303">
        <w:rPr>
          <w:szCs w:val="28"/>
        </w:rPr>
        <w:t>d</w:t>
      </w:r>
      <w:r w:rsidRPr="00B26303">
        <w:rPr>
          <w:szCs w:val="28"/>
        </w:rPr>
        <w:t xml:space="preserve"> 1 school in Ballymun. There are 13 teachers in the school including </w:t>
      </w:r>
      <w:r w:rsidR="006146FA" w:rsidRPr="00B26303">
        <w:rPr>
          <w:szCs w:val="28"/>
        </w:rPr>
        <w:t xml:space="preserve">the </w:t>
      </w:r>
      <w:r w:rsidRPr="00B26303">
        <w:rPr>
          <w:szCs w:val="28"/>
        </w:rPr>
        <w:t xml:space="preserve">principal, 7 class teachers, 3 learning – support / resource teachers, a teacher in the Early Start </w:t>
      </w:r>
      <w:r w:rsidR="00334DE3" w:rsidRPr="00B26303">
        <w:rPr>
          <w:szCs w:val="28"/>
        </w:rPr>
        <w:t>Project and a Home School Community Liaison Teacher shared with the Virgin Mary G.N.S. We have three special needs assistants, a child care worker, an attendance promoter and a member of the School Completion Programme (B.E.S.T) also as part of our school staff. We have a number of programmes operating in the school including: Oral Language Programme, Maths Recovery, Reading Recovery, Paired – Reading, 1</w:t>
      </w:r>
      <w:r w:rsidR="00334DE3" w:rsidRPr="00B26303">
        <w:rPr>
          <w:szCs w:val="28"/>
          <w:vertAlign w:val="superscript"/>
        </w:rPr>
        <w:t>st</w:t>
      </w:r>
      <w:r w:rsidR="00334DE3" w:rsidRPr="00B26303">
        <w:rPr>
          <w:szCs w:val="28"/>
        </w:rPr>
        <w:t xml:space="preserve"> Steps Literacy Programme, Incredible years Programme and transitions Programme. </w:t>
      </w:r>
      <w:r w:rsidR="001F1EE5" w:rsidRPr="00B26303">
        <w:rPr>
          <w:szCs w:val="28"/>
        </w:rPr>
        <w:t>Pupils have opportunities to participate in Hip – Hop</w:t>
      </w:r>
      <w:r w:rsidR="00B26303" w:rsidRPr="00B26303">
        <w:rPr>
          <w:szCs w:val="28"/>
        </w:rPr>
        <w:t>,</w:t>
      </w:r>
      <w:r w:rsidR="001F1EE5" w:rsidRPr="00B26303">
        <w:rPr>
          <w:szCs w:val="28"/>
        </w:rPr>
        <w:t xml:space="preserve"> </w:t>
      </w:r>
      <w:r w:rsidR="006146FA" w:rsidRPr="00B26303">
        <w:rPr>
          <w:szCs w:val="28"/>
        </w:rPr>
        <w:t>choirs</w:t>
      </w:r>
      <w:r w:rsidR="001F1EE5" w:rsidRPr="00B26303">
        <w:rPr>
          <w:szCs w:val="28"/>
        </w:rPr>
        <w:t xml:space="preserve">, guitar, boxing, </w:t>
      </w:r>
      <w:proofErr w:type="gramStart"/>
      <w:r w:rsidR="001F1EE5" w:rsidRPr="00B26303">
        <w:rPr>
          <w:szCs w:val="28"/>
        </w:rPr>
        <w:t>swimming</w:t>
      </w:r>
      <w:proofErr w:type="gramEnd"/>
      <w:r w:rsidR="001F1EE5" w:rsidRPr="00B26303">
        <w:rPr>
          <w:szCs w:val="28"/>
        </w:rPr>
        <w:t xml:space="preserve">, </w:t>
      </w:r>
      <w:r w:rsidR="00187143" w:rsidRPr="00B26303">
        <w:rPr>
          <w:szCs w:val="28"/>
        </w:rPr>
        <w:t>Gaelic</w:t>
      </w:r>
      <w:r w:rsidR="001F1EE5" w:rsidRPr="00B26303">
        <w:rPr>
          <w:szCs w:val="28"/>
        </w:rPr>
        <w:t xml:space="preserve"> Football, Soccer, basketball, athletics and numerous other activities. Our Hip-Hop show was even featured on RTE 2 and our school team has won at Croke Park. </w:t>
      </w:r>
    </w:p>
    <w:p w:rsidR="001F1EE5" w:rsidRPr="00B26303" w:rsidRDefault="001F1EE5" w:rsidP="00900AB2">
      <w:pPr>
        <w:pStyle w:val="ListParagraph"/>
        <w:ind w:firstLine="0"/>
        <w:rPr>
          <w:szCs w:val="28"/>
        </w:rPr>
      </w:pPr>
      <w:r w:rsidRPr="00B26303">
        <w:rPr>
          <w:szCs w:val="28"/>
        </w:rPr>
        <w:t xml:space="preserve">Our school attendance is excellent </w:t>
      </w:r>
      <w:r w:rsidR="006146FA" w:rsidRPr="00B26303">
        <w:rPr>
          <w:szCs w:val="28"/>
        </w:rPr>
        <w:t xml:space="preserve">– </w:t>
      </w:r>
      <w:r w:rsidR="00B26303" w:rsidRPr="00B26303">
        <w:rPr>
          <w:szCs w:val="28"/>
        </w:rPr>
        <w:t>averaging</w:t>
      </w:r>
      <w:r w:rsidR="006146FA" w:rsidRPr="00B26303">
        <w:rPr>
          <w:szCs w:val="28"/>
        </w:rPr>
        <w:t xml:space="preserve"> </w:t>
      </w:r>
      <w:r w:rsidR="00AC2A4E">
        <w:rPr>
          <w:szCs w:val="28"/>
        </w:rPr>
        <w:t xml:space="preserve">92%. We are very proud of </w:t>
      </w:r>
      <w:r w:rsidR="00187143" w:rsidRPr="00B26303">
        <w:rPr>
          <w:szCs w:val="28"/>
        </w:rPr>
        <w:t>our pupils</w:t>
      </w:r>
      <w:r w:rsidR="009D6451">
        <w:rPr>
          <w:szCs w:val="28"/>
        </w:rPr>
        <w:t>’</w:t>
      </w:r>
      <w:r w:rsidR="00187143" w:rsidRPr="00B26303">
        <w:rPr>
          <w:szCs w:val="28"/>
        </w:rPr>
        <w:t xml:space="preserve"> behaviour. The wonderful atmosphere in our schoo</w:t>
      </w:r>
      <w:r w:rsidR="00DB6011" w:rsidRPr="00B26303">
        <w:rPr>
          <w:szCs w:val="28"/>
        </w:rPr>
        <w:t xml:space="preserve">l is often commented upon by visitors. </w:t>
      </w:r>
    </w:p>
    <w:p w:rsidR="00DB6011" w:rsidRPr="00B26303" w:rsidRDefault="00DB6011" w:rsidP="00900AB2">
      <w:pPr>
        <w:pStyle w:val="ListParagraph"/>
        <w:ind w:firstLine="0"/>
        <w:rPr>
          <w:szCs w:val="28"/>
        </w:rPr>
      </w:pPr>
      <w:r w:rsidRPr="00B26303">
        <w:rPr>
          <w:szCs w:val="28"/>
        </w:rPr>
        <w:t xml:space="preserve">For more information on how we intend to improve our pupils learning, please see our School Improvement Plan (attached) and check out the school website. </w:t>
      </w:r>
    </w:p>
    <w:p w:rsidR="00DB6011" w:rsidRPr="00B26303" w:rsidRDefault="00DB6011" w:rsidP="00900AB2">
      <w:pPr>
        <w:pStyle w:val="ListParagraph"/>
        <w:ind w:firstLine="0"/>
        <w:rPr>
          <w:szCs w:val="28"/>
        </w:rPr>
      </w:pPr>
    </w:p>
    <w:p w:rsidR="00DB6011" w:rsidRPr="00B26303" w:rsidRDefault="00DB6011" w:rsidP="00DB6011">
      <w:pPr>
        <w:pStyle w:val="ListParagraph"/>
        <w:numPr>
          <w:ilvl w:val="1"/>
          <w:numId w:val="1"/>
        </w:numPr>
        <w:rPr>
          <w:b/>
          <w:szCs w:val="28"/>
          <w:u w:val="single"/>
        </w:rPr>
      </w:pPr>
      <w:r w:rsidRPr="00B26303">
        <w:rPr>
          <w:b/>
          <w:szCs w:val="28"/>
          <w:u w:val="single"/>
        </w:rPr>
        <w:t>The Focus of the Evaluation</w:t>
      </w:r>
    </w:p>
    <w:p w:rsidR="00DB6011" w:rsidRPr="00B26303" w:rsidRDefault="00DB6011" w:rsidP="00DB6011">
      <w:pPr>
        <w:pStyle w:val="ListParagraph"/>
        <w:ind w:left="780" w:firstLine="0"/>
        <w:rPr>
          <w:szCs w:val="28"/>
        </w:rPr>
      </w:pPr>
      <w:r w:rsidRPr="00B26303">
        <w:rPr>
          <w:szCs w:val="28"/>
        </w:rPr>
        <w:t>We undertook a school evaluation of teaching and learning during the year. We evaluated Literacy and Numeracy. We choose these areas because of (a</w:t>
      </w:r>
      <w:r w:rsidR="00DF437B" w:rsidRPr="00B26303">
        <w:rPr>
          <w:szCs w:val="28"/>
        </w:rPr>
        <w:t>)</w:t>
      </w:r>
      <w:r w:rsidRPr="00B26303">
        <w:rPr>
          <w:szCs w:val="28"/>
        </w:rPr>
        <w:t xml:space="preserve"> the national focus on literacy and numeracy and (b) </w:t>
      </w:r>
      <w:r w:rsidR="00AC2A4E">
        <w:rPr>
          <w:szCs w:val="28"/>
        </w:rPr>
        <w:t>B</w:t>
      </w:r>
      <w:r w:rsidRPr="00B26303">
        <w:rPr>
          <w:szCs w:val="28"/>
        </w:rPr>
        <w:t>ecause of the numerous programmes we have running in our school</w:t>
      </w:r>
      <w:r w:rsidR="006146FA" w:rsidRPr="00B26303">
        <w:rPr>
          <w:szCs w:val="28"/>
        </w:rPr>
        <w:t xml:space="preserve">. </w:t>
      </w:r>
      <w:r w:rsidR="00AC2A4E" w:rsidRPr="00B26303">
        <w:rPr>
          <w:szCs w:val="28"/>
        </w:rPr>
        <w:t xml:space="preserve">We wished to evaluate their effectiveness and set new goals and targets. </w:t>
      </w:r>
      <w:r w:rsidR="00AC2A4E">
        <w:rPr>
          <w:szCs w:val="28"/>
        </w:rPr>
        <w:t xml:space="preserve">(c) Because of the Whole School Evaluation Report and follow up recommendations and the findings from a recent evaluation of our Early Start Project.  </w:t>
      </w:r>
    </w:p>
    <w:p w:rsidR="00DB6011" w:rsidRPr="00B26303" w:rsidRDefault="00DB6011" w:rsidP="00DB6011">
      <w:pPr>
        <w:pStyle w:val="ListParagraph"/>
        <w:ind w:left="780" w:firstLine="0"/>
        <w:rPr>
          <w:szCs w:val="28"/>
        </w:rPr>
      </w:pPr>
      <w:r w:rsidRPr="00B26303">
        <w:rPr>
          <w:szCs w:val="28"/>
        </w:rPr>
        <w:t xml:space="preserve">This report summarises the strengths that we identified and the areas that have been prioritised for improvement. </w:t>
      </w:r>
    </w:p>
    <w:p w:rsidR="00DF437B" w:rsidRPr="00B26303" w:rsidRDefault="00DF437B" w:rsidP="00DB6011">
      <w:pPr>
        <w:pStyle w:val="ListParagraph"/>
        <w:ind w:left="780" w:firstLine="0"/>
        <w:rPr>
          <w:szCs w:val="28"/>
        </w:rPr>
      </w:pPr>
    </w:p>
    <w:p w:rsidR="00653996" w:rsidRPr="00B26303" w:rsidRDefault="00653996" w:rsidP="00653996">
      <w:pPr>
        <w:pStyle w:val="ListParagraph"/>
        <w:numPr>
          <w:ilvl w:val="0"/>
          <w:numId w:val="1"/>
        </w:numPr>
        <w:rPr>
          <w:szCs w:val="28"/>
        </w:rPr>
      </w:pPr>
      <w:r w:rsidRPr="00B26303">
        <w:rPr>
          <w:b/>
          <w:szCs w:val="28"/>
          <w:u w:val="single"/>
        </w:rPr>
        <w:t xml:space="preserve">Summary of School Self </w:t>
      </w:r>
      <w:r w:rsidR="00F077D5" w:rsidRPr="00B26303">
        <w:rPr>
          <w:b/>
          <w:szCs w:val="28"/>
          <w:u w:val="single"/>
        </w:rPr>
        <w:t xml:space="preserve">– Evaluation Findings: </w:t>
      </w:r>
    </w:p>
    <w:p w:rsidR="00F077D5" w:rsidRPr="00B26303" w:rsidRDefault="00F077D5" w:rsidP="00F077D5">
      <w:pPr>
        <w:pStyle w:val="ListParagraph"/>
        <w:ind w:firstLine="0"/>
        <w:rPr>
          <w:szCs w:val="28"/>
        </w:rPr>
      </w:pPr>
      <w:r w:rsidRPr="00B26303">
        <w:rPr>
          <w:szCs w:val="28"/>
        </w:rPr>
        <w:t xml:space="preserve">We collected information from parents, pupils and teachers in preparing this report. We used a variety of information – gathering methods which included: </w:t>
      </w:r>
    </w:p>
    <w:p w:rsidR="00F077D5" w:rsidRPr="00B26303" w:rsidRDefault="00F077D5" w:rsidP="00F077D5">
      <w:pPr>
        <w:pStyle w:val="ListParagraph"/>
        <w:numPr>
          <w:ilvl w:val="0"/>
          <w:numId w:val="2"/>
        </w:numPr>
        <w:rPr>
          <w:szCs w:val="28"/>
        </w:rPr>
      </w:pPr>
      <w:r w:rsidRPr="00B26303">
        <w:rPr>
          <w:szCs w:val="28"/>
        </w:rPr>
        <w:t>questionnaires</w:t>
      </w:r>
    </w:p>
    <w:p w:rsidR="00F077D5" w:rsidRPr="00B26303" w:rsidRDefault="00F077D5" w:rsidP="00F077D5">
      <w:pPr>
        <w:pStyle w:val="ListParagraph"/>
        <w:numPr>
          <w:ilvl w:val="0"/>
          <w:numId w:val="2"/>
        </w:numPr>
        <w:rPr>
          <w:szCs w:val="28"/>
        </w:rPr>
      </w:pPr>
      <w:r w:rsidRPr="00B26303">
        <w:rPr>
          <w:szCs w:val="28"/>
        </w:rPr>
        <w:t>focus groups</w:t>
      </w:r>
    </w:p>
    <w:p w:rsidR="00F077D5" w:rsidRPr="00B26303" w:rsidRDefault="00F077D5" w:rsidP="00F077D5">
      <w:pPr>
        <w:pStyle w:val="ListParagraph"/>
        <w:numPr>
          <w:ilvl w:val="0"/>
          <w:numId w:val="2"/>
        </w:numPr>
        <w:rPr>
          <w:szCs w:val="28"/>
        </w:rPr>
      </w:pPr>
      <w:r w:rsidRPr="00B26303">
        <w:rPr>
          <w:szCs w:val="28"/>
        </w:rPr>
        <w:t xml:space="preserve">standardised reading tests </w:t>
      </w:r>
    </w:p>
    <w:p w:rsidR="00F077D5" w:rsidRPr="00B26303" w:rsidRDefault="00F077D5" w:rsidP="00F077D5">
      <w:pPr>
        <w:pStyle w:val="ListParagraph"/>
        <w:numPr>
          <w:ilvl w:val="0"/>
          <w:numId w:val="2"/>
        </w:numPr>
        <w:rPr>
          <w:szCs w:val="28"/>
        </w:rPr>
      </w:pPr>
      <w:r w:rsidRPr="00B26303">
        <w:rPr>
          <w:szCs w:val="28"/>
        </w:rPr>
        <w:t>standardised maths tests</w:t>
      </w:r>
    </w:p>
    <w:p w:rsidR="00F077D5" w:rsidRPr="00B26303" w:rsidRDefault="00F077D5" w:rsidP="00F077D5">
      <w:pPr>
        <w:pStyle w:val="ListParagraph"/>
        <w:numPr>
          <w:ilvl w:val="0"/>
          <w:numId w:val="2"/>
        </w:numPr>
        <w:rPr>
          <w:szCs w:val="28"/>
        </w:rPr>
      </w:pPr>
      <w:r w:rsidRPr="00B26303">
        <w:rPr>
          <w:szCs w:val="28"/>
        </w:rPr>
        <w:t>analysis of data</w:t>
      </w:r>
    </w:p>
    <w:p w:rsidR="00F077D5" w:rsidRPr="00B26303" w:rsidRDefault="00F077D5" w:rsidP="00F077D5">
      <w:pPr>
        <w:pStyle w:val="ListParagraph"/>
        <w:numPr>
          <w:ilvl w:val="0"/>
          <w:numId w:val="2"/>
        </w:numPr>
        <w:rPr>
          <w:szCs w:val="28"/>
        </w:rPr>
      </w:pPr>
      <w:r w:rsidRPr="00B26303">
        <w:rPr>
          <w:szCs w:val="28"/>
        </w:rPr>
        <w:t>staff discussion</w:t>
      </w:r>
    </w:p>
    <w:p w:rsidR="00F077D5" w:rsidRDefault="00F077D5" w:rsidP="00F077D5">
      <w:pPr>
        <w:pStyle w:val="ListParagraph"/>
        <w:numPr>
          <w:ilvl w:val="0"/>
          <w:numId w:val="2"/>
        </w:numPr>
        <w:rPr>
          <w:szCs w:val="28"/>
        </w:rPr>
      </w:pPr>
      <w:r w:rsidRPr="00B26303">
        <w:rPr>
          <w:szCs w:val="28"/>
        </w:rPr>
        <w:t xml:space="preserve">analysis of scores of pupils in receipt of interventions in maths / literacy </w:t>
      </w:r>
    </w:p>
    <w:p w:rsidR="00AC2A4E" w:rsidRDefault="00AC2A4E" w:rsidP="00F077D5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review of D.E.I.S Plans </w:t>
      </w:r>
    </w:p>
    <w:p w:rsidR="00AC2A4E" w:rsidRDefault="00AC2A4E" w:rsidP="00AC2A4E">
      <w:pPr>
        <w:pStyle w:val="ListParagraph"/>
        <w:ind w:left="1440" w:firstLine="0"/>
        <w:rPr>
          <w:szCs w:val="28"/>
        </w:rPr>
      </w:pPr>
      <w:bookmarkStart w:id="0" w:name="_GoBack"/>
      <w:bookmarkEnd w:id="0"/>
    </w:p>
    <w:p w:rsidR="00B26303" w:rsidRPr="00B26303" w:rsidRDefault="00B26303" w:rsidP="00B26303">
      <w:pPr>
        <w:pStyle w:val="ListParagraph"/>
        <w:ind w:left="1440" w:firstLine="0"/>
        <w:rPr>
          <w:szCs w:val="28"/>
        </w:rPr>
      </w:pPr>
    </w:p>
    <w:p w:rsidR="00F077D5" w:rsidRPr="00B26303" w:rsidRDefault="00F077D5" w:rsidP="00F077D5">
      <w:pPr>
        <w:pStyle w:val="ListParagraph"/>
        <w:numPr>
          <w:ilvl w:val="1"/>
          <w:numId w:val="1"/>
        </w:numPr>
        <w:rPr>
          <w:b/>
          <w:szCs w:val="28"/>
        </w:rPr>
      </w:pPr>
      <w:r w:rsidRPr="00B26303">
        <w:rPr>
          <w:b/>
          <w:szCs w:val="28"/>
        </w:rPr>
        <w:t xml:space="preserve">We found that our school has strengths in the following areas: </w:t>
      </w:r>
    </w:p>
    <w:p w:rsidR="00F077D5" w:rsidRPr="00B26303" w:rsidRDefault="00F077D5" w:rsidP="00F077D5">
      <w:pPr>
        <w:pStyle w:val="ListParagraph"/>
        <w:ind w:left="3600" w:firstLine="0"/>
        <w:rPr>
          <w:b/>
          <w:szCs w:val="28"/>
          <w:u w:val="single"/>
        </w:rPr>
      </w:pPr>
      <w:r w:rsidRPr="00B26303">
        <w:rPr>
          <w:b/>
          <w:szCs w:val="28"/>
          <w:u w:val="single"/>
        </w:rPr>
        <w:t>Strengths</w:t>
      </w:r>
    </w:p>
    <w:p w:rsidR="00F077D5" w:rsidRPr="00B26303" w:rsidRDefault="00F077D5" w:rsidP="00F077D5">
      <w:pPr>
        <w:pStyle w:val="ListParagraph"/>
        <w:numPr>
          <w:ilvl w:val="0"/>
          <w:numId w:val="3"/>
        </w:numPr>
        <w:ind w:left="1134" w:firstLine="0"/>
        <w:jc w:val="both"/>
        <w:rPr>
          <w:szCs w:val="28"/>
        </w:rPr>
      </w:pPr>
      <w:r w:rsidRPr="00B26303">
        <w:rPr>
          <w:szCs w:val="28"/>
        </w:rPr>
        <w:t>Literacy levels are very good. Taking our 1</w:t>
      </w:r>
      <w:r w:rsidRPr="00B26303">
        <w:rPr>
          <w:szCs w:val="28"/>
          <w:vertAlign w:val="superscript"/>
        </w:rPr>
        <w:t>st</w:t>
      </w:r>
      <w:r w:rsidRPr="00B26303">
        <w:rPr>
          <w:szCs w:val="28"/>
        </w:rPr>
        <w:t xml:space="preserve"> class as a focus group (as they had been in receipt of numerous literacy interventions) our pupil</w:t>
      </w:r>
      <w:r w:rsidR="001C0426" w:rsidRPr="00B26303">
        <w:rPr>
          <w:szCs w:val="28"/>
        </w:rPr>
        <w:t>’</w:t>
      </w:r>
      <w:r w:rsidRPr="00B26303">
        <w:rPr>
          <w:szCs w:val="28"/>
        </w:rPr>
        <w:t xml:space="preserve">s literacy levels are above national norms. </w:t>
      </w:r>
    </w:p>
    <w:p w:rsidR="00F077D5" w:rsidRPr="00B26303" w:rsidRDefault="00F077D5" w:rsidP="00F077D5">
      <w:pPr>
        <w:pStyle w:val="ListParagraph"/>
        <w:numPr>
          <w:ilvl w:val="0"/>
          <w:numId w:val="3"/>
        </w:numPr>
        <w:ind w:left="1134" w:firstLine="0"/>
        <w:jc w:val="both"/>
        <w:rPr>
          <w:szCs w:val="28"/>
        </w:rPr>
      </w:pPr>
      <w:r w:rsidRPr="00B26303">
        <w:rPr>
          <w:szCs w:val="28"/>
        </w:rPr>
        <w:t>The school caters extremely well for pupils with literacy needs.</w:t>
      </w:r>
    </w:p>
    <w:p w:rsidR="00F077D5" w:rsidRPr="00B26303" w:rsidRDefault="00F077D5" w:rsidP="00F077D5">
      <w:pPr>
        <w:pStyle w:val="ListParagraph"/>
        <w:numPr>
          <w:ilvl w:val="0"/>
          <w:numId w:val="3"/>
        </w:numPr>
        <w:ind w:left="1134" w:firstLine="0"/>
        <w:jc w:val="both"/>
        <w:rPr>
          <w:szCs w:val="28"/>
        </w:rPr>
      </w:pPr>
      <w:r w:rsidRPr="00B26303">
        <w:rPr>
          <w:szCs w:val="28"/>
        </w:rPr>
        <w:t xml:space="preserve">The majority of pupils who received interventions in literacy improved literacy scores compared to the previous </w:t>
      </w:r>
      <w:r w:rsidR="006146FA" w:rsidRPr="00B26303">
        <w:rPr>
          <w:szCs w:val="28"/>
        </w:rPr>
        <w:t>year</w:t>
      </w:r>
      <w:r w:rsidRPr="00B26303">
        <w:rPr>
          <w:szCs w:val="28"/>
        </w:rPr>
        <w:t xml:space="preserve"> </w:t>
      </w:r>
      <w:proofErr w:type="spellStart"/>
      <w:r w:rsidRPr="00B26303">
        <w:rPr>
          <w:szCs w:val="28"/>
        </w:rPr>
        <w:t>eg</w:t>
      </w:r>
      <w:proofErr w:type="spellEnd"/>
      <w:r w:rsidRPr="00B26303">
        <w:rPr>
          <w:szCs w:val="28"/>
        </w:rPr>
        <w:t xml:space="preserve">. </w:t>
      </w:r>
      <w:proofErr w:type="gramStart"/>
      <w:r w:rsidRPr="00B26303">
        <w:rPr>
          <w:szCs w:val="28"/>
        </w:rPr>
        <w:t>pupils</w:t>
      </w:r>
      <w:proofErr w:type="gramEnd"/>
      <w:r w:rsidRPr="00B26303">
        <w:rPr>
          <w:szCs w:val="28"/>
        </w:rPr>
        <w:t xml:space="preserve"> who received reading recovery, power hour, in-class novel, differentiated group work. </w:t>
      </w:r>
    </w:p>
    <w:p w:rsidR="00F077D5" w:rsidRPr="00B26303" w:rsidRDefault="00B26303" w:rsidP="00F077D5">
      <w:pPr>
        <w:pStyle w:val="ListParagraph"/>
        <w:numPr>
          <w:ilvl w:val="0"/>
          <w:numId w:val="3"/>
        </w:numPr>
        <w:ind w:left="1134" w:firstLine="0"/>
        <w:jc w:val="both"/>
        <w:rPr>
          <w:szCs w:val="28"/>
        </w:rPr>
      </w:pPr>
      <w:r>
        <w:rPr>
          <w:szCs w:val="28"/>
        </w:rPr>
        <w:t xml:space="preserve">The </w:t>
      </w:r>
      <w:proofErr w:type="gramStart"/>
      <w:r>
        <w:rPr>
          <w:szCs w:val="28"/>
        </w:rPr>
        <w:t xml:space="preserve">staff </w:t>
      </w:r>
      <w:r w:rsidR="009D6451">
        <w:rPr>
          <w:szCs w:val="28"/>
        </w:rPr>
        <w:t>are</w:t>
      </w:r>
      <w:proofErr w:type="gramEnd"/>
      <w:r w:rsidR="00F077D5" w:rsidRPr="00B26303">
        <w:rPr>
          <w:szCs w:val="28"/>
        </w:rPr>
        <w:t xml:space="preserve"> extremely well trained and motivated and programmes such as 1</w:t>
      </w:r>
      <w:r w:rsidR="00F077D5" w:rsidRPr="00B26303">
        <w:rPr>
          <w:szCs w:val="28"/>
          <w:vertAlign w:val="superscript"/>
        </w:rPr>
        <w:t>st</w:t>
      </w:r>
      <w:r w:rsidR="00F077D5" w:rsidRPr="00B26303">
        <w:rPr>
          <w:szCs w:val="28"/>
        </w:rPr>
        <w:t xml:space="preserve"> Steps and Incredible Years, are used throughout the school.</w:t>
      </w:r>
    </w:p>
    <w:p w:rsidR="00F077D5" w:rsidRPr="00B26303" w:rsidRDefault="00F077D5" w:rsidP="00F077D5">
      <w:pPr>
        <w:pStyle w:val="ListParagraph"/>
        <w:numPr>
          <w:ilvl w:val="0"/>
          <w:numId w:val="3"/>
        </w:numPr>
        <w:ind w:left="1134" w:firstLine="0"/>
        <w:jc w:val="both"/>
        <w:rPr>
          <w:szCs w:val="28"/>
        </w:rPr>
      </w:pPr>
      <w:r w:rsidRPr="00B26303">
        <w:rPr>
          <w:szCs w:val="28"/>
        </w:rPr>
        <w:t xml:space="preserve">Content and flow </w:t>
      </w:r>
      <w:r w:rsidR="009A41E7" w:rsidRPr="00B26303">
        <w:rPr>
          <w:szCs w:val="28"/>
        </w:rPr>
        <w:t>of pupil wr</w:t>
      </w:r>
      <w:r w:rsidR="009B5D5B" w:rsidRPr="00B26303">
        <w:rPr>
          <w:szCs w:val="28"/>
        </w:rPr>
        <w:t>iting has improved year on year</w:t>
      </w:r>
      <w:r w:rsidR="00AC2A4E">
        <w:rPr>
          <w:szCs w:val="28"/>
        </w:rPr>
        <w:t xml:space="preserve">, as is evidenced by our writing genre competitions.  </w:t>
      </w:r>
    </w:p>
    <w:p w:rsidR="009B5D5B" w:rsidRPr="00B26303" w:rsidRDefault="009B5D5B" w:rsidP="00F077D5">
      <w:pPr>
        <w:pStyle w:val="ListParagraph"/>
        <w:numPr>
          <w:ilvl w:val="0"/>
          <w:numId w:val="3"/>
        </w:numPr>
        <w:ind w:left="1134" w:firstLine="0"/>
        <w:jc w:val="both"/>
        <w:rPr>
          <w:szCs w:val="28"/>
        </w:rPr>
      </w:pPr>
      <w:r w:rsidRPr="00B26303">
        <w:rPr>
          <w:szCs w:val="28"/>
        </w:rPr>
        <w:t>Pupil engagement with and enjoyment of literacy activities and writing genr</w:t>
      </w:r>
      <w:r w:rsidR="00514EE9" w:rsidRPr="00B26303">
        <w:rPr>
          <w:szCs w:val="28"/>
        </w:rPr>
        <w:t>es has developed and improved</w:t>
      </w:r>
      <w:r w:rsidRPr="00B26303">
        <w:rPr>
          <w:szCs w:val="28"/>
        </w:rPr>
        <w:t>.</w:t>
      </w:r>
    </w:p>
    <w:p w:rsidR="009B5D5B" w:rsidRPr="00B26303" w:rsidRDefault="009B5D5B" w:rsidP="00F077D5">
      <w:pPr>
        <w:pStyle w:val="ListParagraph"/>
        <w:numPr>
          <w:ilvl w:val="0"/>
          <w:numId w:val="3"/>
        </w:numPr>
        <w:ind w:left="1134" w:firstLine="0"/>
        <w:jc w:val="both"/>
        <w:rPr>
          <w:szCs w:val="28"/>
        </w:rPr>
      </w:pPr>
      <w:r w:rsidRPr="00B26303">
        <w:rPr>
          <w:szCs w:val="28"/>
        </w:rPr>
        <w:t xml:space="preserve">Pupil understanding of number has improved and pupil problem-solving has improved (numeracy) </w:t>
      </w:r>
    </w:p>
    <w:p w:rsidR="009B5D5B" w:rsidRPr="00B26303" w:rsidRDefault="009B5D5B" w:rsidP="00F077D5">
      <w:pPr>
        <w:pStyle w:val="ListParagraph"/>
        <w:numPr>
          <w:ilvl w:val="0"/>
          <w:numId w:val="3"/>
        </w:numPr>
        <w:ind w:left="1134" w:firstLine="0"/>
        <w:jc w:val="both"/>
        <w:rPr>
          <w:szCs w:val="28"/>
        </w:rPr>
      </w:pPr>
      <w:r w:rsidRPr="00B26303">
        <w:rPr>
          <w:szCs w:val="28"/>
        </w:rPr>
        <w:t xml:space="preserve"> Mathematical processes </w:t>
      </w:r>
    </w:p>
    <w:p w:rsidR="009B5D5B" w:rsidRPr="00B26303" w:rsidRDefault="00ED4758" w:rsidP="00F077D5">
      <w:pPr>
        <w:pStyle w:val="ListParagraph"/>
        <w:numPr>
          <w:ilvl w:val="0"/>
          <w:numId w:val="3"/>
        </w:numPr>
        <w:ind w:left="1134" w:firstLine="0"/>
        <w:jc w:val="both"/>
        <w:rPr>
          <w:szCs w:val="28"/>
        </w:rPr>
      </w:pPr>
      <w:r w:rsidRPr="00B26303">
        <w:rPr>
          <w:szCs w:val="28"/>
        </w:rPr>
        <w:t xml:space="preserve">Use of mental maths strategies and a systematic approach to problem solving is being used throughout the school. </w:t>
      </w:r>
    </w:p>
    <w:p w:rsidR="00ED4758" w:rsidRDefault="00ED4758" w:rsidP="00F077D5">
      <w:pPr>
        <w:pStyle w:val="ListParagraph"/>
        <w:numPr>
          <w:ilvl w:val="0"/>
          <w:numId w:val="3"/>
        </w:numPr>
        <w:ind w:left="1134" w:firstLine="0"/>
        <w:jc w:val="both"/>
        <w:rPr>
          <w:szCs w:val="28"/>
        </w:rPr>
      </w:pPr>
      <w:r w:rsidRPr="00B26303">
        <w:rPr>
          <w:szCs w:val="28"/>
        </w:rPr>
        <w:t xml:space="preserve">Pupil enjoyment of and engagement with numeracy activities has developed and grown over the past few years. </w:t>
      </w:r>
    </w:p>
    <w:p w:rsidR="00AC2A4E" w:rsidRPr="00B26303" w:rsidRDefault="009D6451" w:rsidP="00F077D5">
      <w:pPr>
        <w:pStyle w:val="ListParagraph"/>
        <w:numPr>
          <w:ilvl w:val="0"/>
          <w:numId w:val="3"/>
        </w:numPr>
        <w:ind w:left="1134" w:firstLine="0"/>
        <w:jc w:val="both"/>
        <w:rPr>
          <w:szCs w:val="28"/>
        </w:rPr>
      </w:pPr>
      <w:r>
        <w:rPr>
          <w:szCs w:val="28"/>
        </w:rPr>
        <w:t>S</w:t>
      </w:r>
      <w:r w:rsidR="00AC2A4E">
        <w:rPr>
          <w:szCs w:val="28"/>
        </w:rPr>
        <w:t xml:space="preserve">ustained improvement in overall school attendance annually. </w:t>
      </w:r>
    </w:p>
    <w:p w:rsidR="00DF437B" w:rsidRPr="00B26303" w:rsidRDefault="00DF437B" w:rsidP="00DF437B">
      <w:pPr>
        <w:ind w:left="993" w:firstLine="0"/>
        <w:jc w:val="both"/>
        <w:rPr>
          <w:szCs w:val="28"/>
        </w:rPr>
      </w:pPr>
      <w:r w:rsidRPr="00B26303">
        <w:rPr>
          <w:szCs w:val="28"/>
        </w:rPr>
        <w:t>We know these are o</w:t>
      </w:r>
      <w:r w:rsidR="009D6451">
        <w:rPr>
          <w:szCs w:val="28"/>
        </w:rPr>
        <w:t>u</w:t>
      </w:r>
      <w:r w:rsidRPr="00B26303">
        <w:rPr>
          <w:szCs w:val="28"/>
        </w:rPr>
        <w:t xml:space="preserve">r strengths because of our literacy and maths scores, continual assessment, genre writing competitions, questionnaires, “problem of </w:t>
      </w:r>
      <w:r w:rsidR="009D6451">
        <w:rPr>
          <w:szCs w:val="28"/>
        </w:rPr>
        <w:t>the week” competitions in maths, p</w:t>
      </w:r>
      <w:r w:rsidRPr="00B26303">
        <w:rPr>
          <w:szCs w:val="28"/>
        </w:rPr>
        <w:t>upil enjoyment of reading</w:t>
      </w:r>
      <w:r w:rsidR="009D6451">
        <w:rPr>
          <w:szCs w:val="28"/>
        </w:rPr>
        <w:t xml:space="preserve"> and</w:t>
      </w:r>
      <w:r w:rsidRPr="00B26303">
        <w:rPr>
          <w:szCs w:val="28"/>
        </w:rPr>
        <w:t xml:space="preserve"> use of the library. </w:t>
      </w:r>
    </w:p>
    <w:p w:rsidR="00DF437B" w:rsidRPr="00B26303" w:rsidRDefault="00DF437B" w:rsidP="00DF437B">
      <w:pPr>
        <w:pStyle w:val="ListParagraph"/>
        <w:numPr>
          <w:ilvl w:val="1"/>
          <w:numId w:val="1"/>
        </w:numPr>
        <w:jc w:val="both"/>
        <w:rPr>
          <w:szCs w:val="28"/>
        </w:rPr>
      </w:pPr>
      <w:r w:rsidRPr="00B26303">
        <w:rPr>
          <w:szCs w:val="28"/>
        </w:rPr>
        <w:t xml:space="preserve">We have decided to prioritise the following areas for development. </w:t>
      </w:r>
    </w:p>
    <w:p w:rsidR="00DF437B" w:rsidRPr="00B26303" w:rsidRDefault="00DF437B" w:rsidP="00DF437B">
      <w:pPr>
        <w:ind w:left="360" w:firstLine="0"/>
        <w:jc w:val="center"/>
        <w:rPr>
          <w:b/>
          <w:szCs w:val="28"/>
          <w:u w:val="single"/>
        </w:rPr>
      </w:pPr>
      <w:r w:rsidRPr="00B26303">
        <w:rPr>
          <w:b/>
          <w:szCs w:val="28"/>
          <w:u w:val="single"/>
        </w:rPr>
        <w:t>Areas for Development</w:t>
      </w:r>
    </w:p>
    <w:p w:rsidR="00DF437B" w:rsidRPr="00B26303" w:rsidRDefault="00DF437B" w:rsidP="00DF437B">
      <w:pPr>
        <w:pStyle w:val="ListParagraph"/>
        <w:numPr>
          <w:ilvl w:val="0"/>
          <w:numId w:val="4"/>
        </w:numPr>
        <w:rPr>
          <w:b/>
          <w:szCs w:val="28"/>
        </w:rPr>
      </w:pPr>
      <w:r w:rsidRPr="00B26303">
        <w:rPr>
          <w:b/>
          <w:szCs w:val="28"/>
        </w:rPr>
        <w:t>Literacy</w:t>
      </w:r>
    </w:p>
    <w:p w:rsidR="00DF437B" w:rsidRPr="00B26303" w:rsidRDefault="00DF437B" w:rsidP="00DF437B">
      <w:pPr>
        <w:pStyle w:val="ListParagraph"/>
        <w:numPr>
          <w:ilvl w:val="0"/>
          <w:numId w:val="5"/>
        </w:numPr>
        <w:rPr>
          <w:szCs w:val="28"/>
        </w:rPr>
      </w:pPr>
      <w:r w:rsidRPr="00B26303">
        <w:rPr>
          <w:szCs w:val="28"/>
        </w:rPr>
        <w:t>consolidation of improvement to date</w:t>
      </w:r>
    </w:p>
    <w:p w:rsidR="00DF437B" w:rsidRPr="00B26303" w:rsidRDefault="00DF437B" w:rsidP="00DF437B">
      <w:pPr>
        <w:pStyle w:val="ListParagraph"/>
        <w:numPr>
          <w:ilvl w:val="0"/>
          <w:numId w:val="5"/>
        </w:numPr>
        <w:rPr>
          <w:szCs w:val="28"/>
        </w:rPr>
      </w:pPr>
      <w:r w:rsidRPr="00B26303">
        <w:rPr>
          <w:szCs w:val="28"/>
        </w:rPr>
        <w:t>spellings and use of punctuation in written work</w:t>
      </w:r>
    </w:p>
    <w:p w:rsidR="00DF437B" w:rsidRPr="00B26303" w:rsidRDefault="00DF437B" w:rsidP="00DF437B">
      <w:pPr>
        <w:pStyle w:val="ListParagraph"/>
        <w:numPr>
          <w:ilvl w:val="0"/>
          <w:numId w:val="5"/>
        </w:numPr>
        <w:rPr>
          <w:szCs w:val="28"/>
        </w:rPr>
      </w:pPr>
      <w:r w:rsidRPr="00B26303">
        <w:rPr>
          <w:szCs w:val="28"/>
        </w:rPr>
        <w:t>comprehension strategies</w:t>
      </w:r>
    </w:p>
    <w:p w:rsidR="00DF437B" w:rsidRPr="00B26303" w:rsidRDefault="00DF437B" w:rsidP="00DF437B">
      <w:pPr>
        <w:pStyle w:val="ListParagraph"/>
        <w:numPr>
          <w:ilvl w:val="0"/>
          <w:numId w:val="5"/>
        </w:numPr>
        <w:rPr>
          <w:szCs w:val="28"/>
        </w:rPr>
      </w:pPr>
      <w:r w:rsidRPr="00B26303">
        <w:rPr>
          <w:szCs w:val="28"/>
        </w:rPr>
        <w:t>read</w:t>
      </w:r>
      <w:r w:rsidR="00AC2A4E">
        <w:rPr>
          <w:szCs w:val="28"/>
        </w:rPr>
        <w:t>ing</w:t>
      </w:r>
      <w:r w:rsidRPr="00B26303">
        <w:rPr>
          <w:szCs w:val="28"/>
        </w:rPr>
        <w:t xml:space="preserve"> fluency </w:t>
      </w:r>
    </w:p>
    <w:p w:rsidR="00DF437B" w:rsidRPr="00B26303" w:rsidRDefault="00DF437B" w:rsidP="00DF437B">
      <w:pPr>
        <w:rPr>
          <w:szCs w:val="28"/>
        </w:rPr>
      </w:pPr>
    </w:p>
    <w:p w:rsidR="00DF437B" w:rsidRPr="00B26303" w:rsidRDefault="00DF437B" w:rsidP="00DF437B">
      <w:pPr>
        <w:pStyle w:val="ListParagraph"/>
        <w:numPr>
          <w:ilvl w:val="0"/>
          <w:numId w:val="4"/>
        </w:numPr>
        <w:rPr>
          <w:b/>
          <w:szCs w:val="28"/>
        </w:rPr>
      </w:pPr>
      <w:r w:rsidRPr="00B26303">
        <w:rPr>
          <w:b/>
          <w:szCs w:val="28"/>
        </w:rPr>
        <w:t>Numeracy</w:t>
      </w:r>
    </w:p>
    <w:p w:rsidR="00DF437B" w:rsidRPr="00B26303" w:rsidRDefault="00DF437B" w:rsidP="00DF437B">
      <w:pPr>
        <w:pStyle w:val="ListParagraph"/>
        <w:numPr>
          <w:ilvl w:val="0"/>
          <w:numId w:val="6"/>
        </w:numPr>
        <w:rPr>
          <w:szCs w:val="28"/>
        </w:rPr>
      </w:pPr>
      <w:r w:rsidRPr="00B26303">
        <w:rPr>
          <w:szCs w:val="28"/>
        </w:rPr>
        <w:t>continuation of development of use of mental maths strategies and use of concrete materials to develop concept of numeracy</w:t>
      </w:r>
    </w:p>
    <w:p w:rsidR="00DF437B" w:rsidRPr="00B26303" w:rsidRDefault="00DF437B" w:rsidP="00DF437B">
      <w:pPr>
        <w:pStyle w:val="ListParagraph"/>
        <w:numPr>
          <w:ilvl w:val="0"/>
          <w:numId w:val="6"/>
        </w:numPr>
        <w:rPr>
          <w:szCs w:val="28"/>
        </w:rPr>
      </w:pPr>
      <w:r w:rsidRPr="00B26303">
        <w:rPr>
          <w:szCs w:val="28"/>
        </w:rPr>
        <w:t>consolidation and development of problem solving strategies</w:t>
      </w:r>
    </w:p>
    <w:p w:rsidR="00DF437B" w:rsidRPr="00B26303" w:rsidRDefault="00DF437B" w:rsidP="00DF437B">
      <w:pPr>
        <w:pStyle w:val="ListParagraph"/>
        <w:numPr>
          <w:ilvl w:val="0"/>
          <w:numId w:val="6"/>
        </w:numPr>
        <w:rPr>
          <w:szCs w:val="28"/>
        </w:rPr>
      </w:pPr>
      <w:proofErr w:type="gramStart"/>
      <w:r w:rsidRPr="00B26303">
        <w:rPr>
          <w:szCs w:val="28"/>
        </w:rPr>
        <w:t>consolidation</w:t>
      </w:r>
      <w:proofErr w:type="gramEnd"/>
      <w:r w:rsidRPr="00B26303">
        <w:rPr>
          <w:szCs w:val="28"/>
        </w:rPr>
        <w:t xml:space="preserve"> of understanding and use of mathematical processes. </w:t>
      </w:r>
    </w:p>
    <w:p w:rsidR="00F077D5" w:rsidRPr="00B26303" w:rsidRDefault="00F077D5" w:rsidP="00F077D5">
      <w:pPr>
        <w:pStyle w:val="ListParagraph"/>
        <w:ind w:left="3600" w:firstLine="0"/>
        <w:rPr>
          <w:szCs w:val="28"/>
        </w:rPr>
      </w:pPr>
    </w:p>
    <w:sectPr w:rsidR="00F077D5" w:rsidRPr="00B26303" w:rsidSect="00AC2A4E">
      <w:pgSz w:w="11906" w:h="16838"/>
      <w:pgMar w:top="284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833"/>
    <w:multiLevelType w:val="multilevel"/>
    <w:tmpl w:val="E50C8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u w:val="none"/>
      </w:rPr>
    </w:lvl>
  </w:abstractNum>
  <w:abstractNum w:abstractNumId="1">
    <w:nsid w:val="4291787D"/>
    <w:multiLevelType w:val="hybridMultilevel"/>
    <w:tmpl w:val="559A5BE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BB1BF0"/>
    <w:multiLevelType w:val="hybridMultilevel"/>
    <w:tmpl w:val="E488BA6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A67055"/>
    <w:multiLevelType w:val="hybridMultilevel"/>
    <w:tmpl w:val="95F2D7D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655D36"/>
    <w:multiLevelType w:val="hybridMultilevel"/>
    <w:tmpl w:val="0AC806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6F1946"/>
    <w:multiLevelType w:val="hybridMultilevel"/>
    <w:tmpl w:val="DF16F44A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9A5"/>
    <w:rsid w:val="00187143"/>
    <w:rsid w:val="001C0426"/>
    <w:rsid w:val="001F1EE5"/>
    <w:rsid w:val="00334DE3"/>
    <w:rsid w:val="003940DD"/>
    <w:rsid w:val="00514EE9"/>
    <w:rsid w:val="006146FA"/>
    <w:rsid w:val="00653996"/>
    <w:rsid w:val="008915BD"/>
    <w:rsid w:val="00900AB2"/>
    <w:rsid w:val="009A41E7"/>
    <w:rsid w:val="009B5D5B"/>
    <w:rsid w:val="009D6451"/>
    <w:rsid w:val="00AC2A4E"/>
    <w:rsid w:val="00B26303"/>
    <w:rsid w:val="00DB6011"/>
    <w:rsid w:val="00DD29A5"/>
    <w:rsid w:val="00DF437B"/>
    <w:rsid w:val="00ED4758"/>
    <w:rsid w:val="00F0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BD"/>
    <w:pPr>
      <w:ind w:left="35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5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</dc:creator>
  <cp:lastModifiedBy>Mary Mc Dyer</cp:lastModifiedBy>
  <cp:revision>5</cp:revision>
  <dcterms:created xsi:type="dcterms:W3CDTF">2014-09-17T08:08:00Z</dcterms:created>
  <dcterms:modified xsi:type="dcterms:W3CDTF">2014-11-28T11:25:00Z</dcterms:modified>
</cp:coreProperties>
</file>